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50" w:rsidRPr="00A70433" w:rsidRDefault="00621750" w:rsidP="00621750">
      <w:pPr>
        <w:spacing w:after="0"/>
        <w:jc w:val="center"/>
        <w:rPr>
          <w:b/>
          <w:color w:val="FF0000"/>
          <w:sz w:val="24"/>
          <w:szCs w:val="24"/>
        </w:rPr>
      </w:pPr>
      <w:r w:rsidRPr="00A70433">
        <w:rPr>
          <w:b/>
          <w:color w:val="FF0000"/>
          <w:sz w:val="24"/>
          <w:szCs w:val="24"/>
        </w:rPr>
        <w:t>KGM KREŞ VE GÜNDÜZ BAKIMEVİ ŞUBESİ MÜDÜRLÜĞÜ</w:t>
      </w:r>
    </w:p>
    <w:p w:rsidR="00621750" w:rsidRPr="00A70433" w:rsidRDefault="00621750" w:rsidP="00621750">
      <w:pPr>
        <w:spacing w:after="0"/>
        <w:jc w:val="center"/>
        <w:rPr>
          <w:b/>
          <w:color w:val="FF0000"/>
          <w:sz w:val="24"/>
          <w:szCs w:val="24"/>
        </w:rPr>
      </w:pPr>
      <w:r w:rsidRPr="00A70433">
        <w:rPr>
          <w:b/>
          <w:color w:val="FF0000"/>
          <w:sz w:val="24"/>
          <w:szCs w:val="24"/>
        </w:rPr>
        <w:t>201</w:t>
      </w:r>
      <w:r w:rsidR="00A441FC">
        <w:rPr>
          <w:b/>
          <w:color w:val="FF0000"/>
          <w:sz w:val="24"/>
          <w:szCs w:val="24"/>
        </w:rPr>
        <w:t>9-2020</w:t>
      </w:r>
      <w:bookmarkStart w:id="0" w:name="_GoBack"/>
      <w:bookmarkEnd w:id="0"/>
      <w:r w:rsidRPr="00A70433">
        <w:rPr>
          <w:b/>
          <w:color w:val="FF0000"/>
          <w:sz w:val="24"/>
          <w:szCs w:val="24"/>
        </w:rPr>
        <w:t xml:space="preserve"> EĞİTİM YILI</w:t>
      </w:r>
    </w:p>
    <w:p w:rsidR="00621750" w:rsidRPr="00A70433" w:rsidRDefault="00621750" w:rsidP="00621750">
      <w:pPr>
        <w:spacing w:after="0"/>
        <w:jc w:val="center"/>
        <w:rPr>
          <w:b/>
          <w:color w:val="FF0000"/>
          <w:sz w:val="24"/>
          <w:szCs w:val="24"/>
        </w:rPr>
      </w:pPr>
      <w:r w:rsidRPr="00A70433">
        <w:rPr>
          <w:b/>
          <w:color w:val="FF0000"/>
          <w:sz w:val="24"/>
          <w:szCs w:val="24"/>
        </w:rPr>
        <w:t>KAYIT İÇİN ÇOCUĞA AİT GEREKLİ BELGELER VE MALZEME LİSTESİ</w:t>
      </w:r>
    </w:p>
    <w:p w:rsidR="00621750" w:rsidRPr="00A70433" w:rsidRDefault="00621750" w:rsidP="00621750">
      <w:pPr>
        <w:spacing w:after="0"/>
        <w:jc w:val="center"/>
        <w:rPr>
          <w:b/>
          <w:color w:val="FF0000"/>
          <w:sz w:val="24"/>
          <w:szCs w:val="24"/>
        </w:rPr>
      </w:pPr>
      <w:r w:rsidRPr="00A70433">
        <w:rPr>
          <w:b/>
          <w:color w:val="FF0000"/>
          <w:sz w:val="24"/>
          <w:szCs w:val="24"/>
        </w:rPr>
        <w:t>(YUVAYA</w:t>
      </w:r>
      <w:r w:rsidRPr="00CF3169">
        <w:rPr>
          <w:b/>
          <w:color w:val="FF0000"/>
          <w:sz w:val="24"/>
          <w:szCs w:val="24"/>
        </w:rPr>
        <w:t xml:space="preserve"> </w:t>
      </w:r>
      <w:r w:rsidRPr="00A70433">
        <w:rPr>
          <w:b/>
          <w:color w:val="FF0000"/>
          <w:sz w:val="24"/>
          <w:szCs w:val="24"/>
        </w:rPr>
        <w:t>YENİ BAŞLAYAN ÖĞRENCİLER)</w:t>
      </w:r>
    </w:p>
    <w:p w:rsidR="00621750" w:rsidRPr="00A70433" w:rsidRDefault="00621750" w:rsidP="00621750">
      <w:pPr>
        <w:spacing w:after="0"/>
        <w:rPr>
          <w:b/>
          <w:color w:val="FF0000"/>
          <w:sz w:val="24"/>
          <w:szCs w:val="24"/>
          <w:u w:val="single"/>
        </w:rPr>
      </w:pPr>
      <w:r w:rsidRPr="00A70433">
        <w:rPr>
          <w:b/>
          <w:color w:val="FF0000"/>
          <w:sz w:val="24"/>
          <w:szCs w:val="24"/>
          <w:u w:val="single"/>
        </w:rPr>
        <w:t>GEREKLİ BELGELER:</w:t>
      </w:r>
    </w:p>
    <w:p w:rsidR="00621750" w:rsidRDefault="00621750" w:rsidP="00621750">
      <w:pPr>
        <w:pStyle w:val="ListeParagraf"/>
        <w:numPr>
          <w:ilvl w:val="0"/>
          <w:numId w:val="2"/>
        </w:numPr>
        <w:spacing w:after="0"/>
        <w:rPr>
          <w:sz w:val="24"/>
          <w:szCs w:val="24"/>
        </w:rPr>
      </w:pPr>
      <w:r>
        <w:rPr>
          <w:sz w:val="24"/>
          <w:szCs w:val="24"/>
        </w:rPr>
        <w:t>Sağlık Raporu</w:t>
      </w:r>
      <w:r w:rsidR="00A85FE7">
        <w:rPr>
          <w:sz w:val="24"/>
          <w:szCs w:val="24"/>
        </w:rPr>
        <w:t>(</w:t>
      </w:r>
      <w:r w:rsidR="00A85FE7" w:rsidRPr="00A85FE7">
        <w:rPr>
          <w:sz w:val="24"/>
          <w:szCs w:val="24"/>
          <w:u w:val="single"/>
        </w:rPr>
        <w:t xml:space="preserve">Takip </w:t>
      </w:r>
      <w:r w:rsidR="00A85FE7">
        <w:rPr>
          <w:sz w:val="24"/>
          <w:szCs w:val="24"/>
          <w:u w:val="single"/>
        </w:rPr>
        <w:t xml:space="preserve">ve izlem </w:t>
      </w:r>
      <w:proofErr w:type="gramStart"/>
      <w:r w:rsidR="00A85FE7">
        <w:rPr>
          <w:sz w:val="24"/>
          <w:szCs w:val="24"/>
          <w:u w:val="single"/>
        </w:rPr>
        <w:t xml:space="preserve">yapan </w:t>
      </w:r>
      <w:r w:rsidR="00A85FE7">
        <w:rPr>
          <w:sz w:val="24"/>
          <w:szCs w:val="24"/>
        </w:rPr>
        <w:t xml:space="preserve"> Aile</w:t>
      </w:r>
      <w:proofErr w:type="gramEnd"/>
      <w:r w:rsidR="00A85FE7">
        <w:rPr>
          <w:sz w:val="24"/>
          <w:szCs w:val="24"/>
        </w:rPr>
        <w:t xml:space="preserve"> Hekimi veya Çocuk Doktoru tarafından)</w:t>
      </w:r>
    </w:p>
    <w:p w:rsidR="00621750" w:rsidRDefault="00621750" w:rsidP="00621750">
      <w:pPr>
        <w:pStyle w:val="ListeParagraf"/>
        <w:numPr>
          <w:ilvl w:val="0"/>
          <w:numId w:val="2"/>
        </w:numPr>
        <w:spacing w:after="0"/>
        <w:rPr>
          <w:sz w:val="24"/>
          <w:szCs w:val="24"/>
        </w:rPr>
      </w:pPr>
      <w:r>
        <w:rPr>
          <w:sz w:val="24"/>
          <w:szCs w:val="24"/>
        </w:rPr>
        <w:t>Çocuğun Aşı Kartı Fotokopisi</w:t>
      </w:r>
    </w:p>
    <w:p w:rsidR="00621750" w:rsidRDefault="00621750" w:rsidP="00621750">
      <w:pPr>
        <w:pStyle w:val="ListeParagraf"/>
        <w:numPr>
          <w:ilvl w:val="0"/>
          <w:numId w:val="2"/>
        </w:numPr>
        <w:spacing w:after="0"/>
        <w:rPr>
          <w:sz w:val="24"/>
          <w:szCs w:val="24"/>
        </w:rPr>
      </w:pPr>
      <w:r>
        <w:rPr>
          <w:sz w:val="24"/>
          <w:szCs w:val="24"/>
        </w:rPr>
        <w:t xml:space="preserve">Çocuğun 12 adet fotoğrafı (8 </w:t>
      </w:r>
      <w:proofErr w:type="gramStart"/>
      <w:r>
        <w:rPr>
          <w:sz w:val="24"/>
          <w:szCs w:val="24"/>
        </w:rPr>
        <w:t>asıl  4</w:t>
      </w:r>
      <w:proofErr w:type="gramEnd"/>
      <w:r>
        <w:rPr>
          <w:sz w:val="24"/>
          <w:szCs w:val="24"/>
        </w:rPr>
        <w:t xml:space="preserve"> fotokopi olabilir)</w:t>
      </w:r>
    </w:p>
    <w:p w:rsidR="00621750" w:rsidRDefault="00621750" w:rsidP="00621750">
      <w:pPr>
        <w:pStyle w:val="ListeParagraf"/>
        <w:numPr>
          <w:ilvl w:val="0"/>
          <w:numId w:val="2"/>
        </w:numPr>
        <w:spacing w:after="0"/>
        <w:rPr>
          <w:sz w:val="24"/>
          <w:szCs w:val="24"/>
        </w:rPr>
      </w:pPr>
      <w:r>
        <w:rPr>
          <w:sz w:val="24"/>
          <w:szCs w:val="24"/>
        </w:rPr>
        <w:t>Anne ve babanın 2’şer adet fotoğrafı</w:t>
      </w:r>
    </w:p>
    <w:p w:rsidR="00621750" w:rsidRDefault="00621750" w:rsidP="00621750">
      <w:pPr>
        <w:pStyle w:val="ListeParagraf"/>
        <w:numPr>
          <w:ilvl w:val="0"/>
          <w:numId w:val="2"/>
        </w:numPr>
        <w:spacing w:after="0"/>
        <w:rPr>
          <w:sz w:val="24"/>
          <w:szCs w:val="24"/>
        </w:rPr>
      </w:pPr>
      <w:r>
        <w:rPr>
          <w:sz w:val="24"/>
          <w:szCs w:val="24"/>
        </w:rPr>
        <w:t>Anne Baba dışında çocuğa yakın 3.kişinin fotoğrafı (1 Adet)</w:t>
      </w:r>
    </w:p>
    <w:p w:rsidR="00621750" w:rsidRPr="002B1AD5" w:rsidRDefault="00621750" w:rsidP="00621750">
      <w:pPr>
        <w:spacing w:after="0"/>
        <w:rPr>
          <w:sz w:val="24"/>
          <w:szCs w:val="24"/>
        </w:rPr>
      </w:pPr>
    </w:p>
    <w:p w:rsidR="00621750" w:rsidRDefault="00621750" w:rsidP="00621750">
      <w:pPr>
        <w:spacing w:after="0"/>
        <w:rPr>
          <w:b/>
          <w:color w:val="FF0000"/>
          <w:sz w:val="24"/>
          <w:szCs w:val="24"/>
          <w:u w:val="single"/>
        </w:rPr>
      </w:pPr>
      <w:r w:rsidRPr="00A70433">
        <w:rPr>
          <w:b/>
          <w:color w:val="FF0000"/>
          <w:sz w:val="24"/>
          <w:szCs w:val="24"/>
          <w:u w:val="single"/>
        </w:rPr>
        <w:t>GEREKLİ EĞİTİM MALZEMELERİ:</w:t>
      </w:r>
    </w:p>
    <w:p w:rsidR="00621750" w:rsidRDefault="00621750" w:rsidP="00621750">
      <w:pPr>
        <w:spacing w:after="0"/>
        <w:rPr>
          <w:b/>
          <w:color w:val="FF0000"/>
          <w:sz w:val="24"/>
          <w:szCs w:val="24"/>
          <w:u w:val="single"/>
        </w:rPr>
      </w:pPr>
    </w:p>
    <w:p w:rsidR="00621750" w:rsidRPr="008D6FE5" w:rsidRDefault="00621750" w:rsidP="00621750">
      <w:pPr>
        <w:pStyle w:val="ListeParagraf"/>
        <w:numPr>
          <w:ilvl w:val="0"/>
          <w:numId w:val="3"/>
        </w:numPr>
        <w:spacing w:after="0"/>
        <w:rPr>
          <w:sz w:val="24"/>
          <w:szCs w:val="24"/>
        </w:rPr>
      </w:pPr>
      <w:r>
        <w:rPr>
          <w:sz w:val="24"/>
          <w:szCs w:val="24"/>
        </w:rPr>
        <w:t xml:space="preserve">2 Paket </w:t>
      </w:r>
      <w:proofErr w:type="spellStart"/>
      <w:r>
        <w:rPr>
          <w:sz w:val="24"/>
          <w:szCs w:val="24"/>
        </w:rPr>
        <w:t>Coppıer</w:t>
      </w:r>
      <w:proofErr w:type="spellEnd"/>
      <w:r>
        <w:rPr>
          <w:sz w:val="24"/>
          <w:szCs w:val="24"/>
        </w:rPr>
        <w:t xml:space="preserve"> Bond A4 Beyaz Fotokopi </w:t>
      </w:r>
      <w:proofErr w:type="gramStart"/>
      <w:r>
        <w:rPr>
          <w:sz w:val="24"/>
          <w:szCs w:val="24"/>
        </w:rPr>
        <w:t>Kağıdı</w:t>
      </w:r>
      <w:proofErr w:type="gramEnd"/>
      <w:r>
        <w:rPr>
          <w:sz w:val="24"/>
          <w:szCs w:val="24"/>
        </w:rPr>
        <w:t xml:space="preserve"> </w:t>
      </w:r>
    </w:p>
    <w:p w:rsidR="00A77C21" w:rsidRPr="00A77C21" w:rsidRDefault="00A77C21" w:rsidP="00A77C21">
      <w:pPr>
        <w:pStyle w:val="ListeParagraf"/>
        <w:numPr>
          <w:ilvl w:val="0"/>
          <w:numId w:val="3"/>
        </w:numPr>
        <w:spacing w:after="0"/>
        <w:rPr>
          <w:color w:val="000000" w:themeColor="text1"/>
          <w:sz w:val="24"/>
          <w:szCs w:val="24"/>
        </w:rPr>
      </w:pPr>
      <w:r w:rsidRPr="00A77C21">
        <w:rPr>
          <w:color w:val="000000" w:themeColor="text1"/>
          <w:sz w:val="24"/>
          <w:szCs w:val="24"/>
        </w:rPr>
        <w:t xml:space="preserve">160 gr. Hamurundan Boyalı Rulo Fon Kartonu (10 adet </w:t>
      </w:r>
      <w:r w:rsidR="00CF3204">
        <w:rPr>
          <w:color w:val="000000" w:themeColor="text1"/>
          <w:sz w:val="24"/>
          <w:szCs w:val="24"/>
        </w:rPr>
        <w:t>(5</w:t>
      </w:r>
      <w:r w:rsidRPr="00A77C21">
        <w:rPr>
          <w:color w:val="000000" w:themeColor="text1"/>
          <w:sz w:val="24"/>
          <w:szCs w:val="24"/>
        </w:rPr>
        <w:t xml:space="preserve"> renk</w:t>
      </w:r>
      <w:r w:rsidR="00CF3204">
        <w:rPr>
          <w:color w:val="000000" w:themeColor="text1"/>
          <w:sz w:val="24"/>
          <w:szCs w:val="24"/>
        </w:rPr>
        <w:t xml:space="preserve"> kırmızı</w:t>
      </w:r>
      <w:r w:rsidRPr="00A77C21">
        <w:rPr>
          <w:color w:val="000000" w:themeColor="text1"/>
          <w:sz w:val="24"/>
          <w:szCs w:val="24"/>
        </w:rPr>
        <w:t>+5 siyah))</w:t>
      </w:r>
      <w:r>
        <w:rPr>
          <w:color w:val="000000" w:themeColor="text1"/>
          <w:sz w:val="24"/>
          <w:szCs w:val="24"/>
        </w:rPr>
        <w:t xml:space="preserve">                       </w:t>
      </w:r>
      <w:r w:rsidRPr="00A77C21">
        <w:rPr>
          <w:color w:val="000000" w:themeColor="text1"/>
          <w:sz w:val="24"/>
          <w:szCs w:val="24"/>
        </w:rPr>
        <w:t>(Bulunabilirse Keskin Marka)</w:t>
      </w:r>
    </w:p>
    <w:p w:rsidR="00621750" w:rsidRDefault="00621750" w:rsidP="00621750">
      <w:pPr>
        <w:pStyle w:val="ListeParagraf"/>
        <w:numPr>
          <w:ilvl w:val="0"/>
          <w:numId w:val="3"/>
        </w:numPr>
        <w:spacing w:after="0"/>
        <w:rPr>
          <w:sz w:val="24"/>
          <w:szCs w:val="24"/>
        </w:rPr>
      </w:pPr>
      <w:r>
        <w:rPr>
          <w:sz w:val="24"/>
          <w:szCs w:val="24"/>
        </w:rPr>
        <w:t xml:space="preserve">4 Adet İyi Kalite (Bulunabilirse Keskin Marka) Fosforlu Fon Kartonu (50x70-4 Renk) </w:t>
      </w:r>
    </w:p>
    <w:p w:rsidR="00621750" w:rsidRDefault="00E721E3" w:rsidP="00621750">
      <w:pPr>
        <w:pStyle w:val="ListeParagraf"/>
        <w:numPr>
          <w:ilvl w:val="0"/>
          <w:numId w:val="3"/>
        </w:numPr>
        <w:spacing w:after="0"/>
        <w:rPr>
          <w:sz w:val="24"/>
          <w:szCs w:val="24"/>
        </w:rPr>
      </w:pPr>
      <w:proofErr w:type="spellStart"/>
      <w:r>
        <w:rPr>
          <w:sz w:val="24"/>
          <w:szCs w:val="24"/>
        </w:rPr>
        <w:t>Kidstick</w:t>
      </w:r>
      <w:proofErr w:type="spellEnd"/>
      <w:r>
        <w:rPr>
          <w:sz w:val="24"/>
          <w:szCs w:val="24"/>
        </w:rPr>
        <w:t xml:space="preserve"> Yapıştırıcı 20 gr (8</w:t>
      </w:r>
      <w:r w:rsidR="00621750">
        <w:rPr>
          <w:sz w:val="24"/>
          <w:szCs w:val="24"/>
        </w:rPr>
        <w:t xml:space="preserve"> Adet) </w:t>
      </w:r>
    </w:p>
    <w:p w:rsidR="00621750" w:rsidRDefault="00621750" w:rsidP="00621750">
      <w:pPr>
        <w:pStyle w:val="ListeParagraf"/>
        <w:numPr>
          <w:ilvl w:val="0"/>
          <w:numId w:val="3"/>
        </w:numPr>
        <w:spacing w:after="0"/>
        <w:rPr>
          <w:sz w:val="24"/>
          <w:szCs w:val="24"/>
        </w:rPr>
      </w:pPr>
      <w:proofErr w:type="spellStart"/>
      <w:r>
        <w:rPr>
          <w:sz w:val="24"/>
          <w:szCs w:val="24"/>
        </w:rPr>
        <w:t>P</w:t>
      </w:r>
      <w:r w:rsidR="008F5E07">
        <w:rPr>
          <w:sz w:val="24"/>
          <w:szCs w:val="24"/>
        </w:rPr>
        <w:t>eligom</w:t>
      </w:r>
      <w:proofErr w:type="spellEnd"/>
      <w:r w:rsidR="008F5E07">
        <w:rPr>
          <w:sz w:val="24"/>
          <w:szCs w:val="24"/>
        </w:rPr>
        <w:t xml:space="preserve"> Sıvı Yapıştırıcı 90 gr (1</w:t>
      </w:r>
      <w:r>
        <w:rPr>
          <w:sz w:val="24"/>
          <w:szCs w:val="24"/>
        </w:rPr>
        <w:t xml:space="preserve"> adet) </w:t>
      </w:r>
      <w:r w:rsidR="00A77C21">
        <w:rPr>
          <w:sz w:val="24"/>
          <w:szCs w:val="24"/>
        </w:rPr>
        <w:t>(</w:t>
      </w:r>
      <w:r w:rsidR="00A77C21">
        <w:rPr>
          <w:color w:val="000000" w:themeColor="text1"/>
          <w:sz w:val="24"/>
          <w:szCs w:val="24"/>
        </w:rPr>
        <w:t>Öğretmen kontrolünde kullanım için)</w:t>
      </w:r>
    </w:p>
    <w:p w:rsidR="00621750" w:rsidRDefault="00621750" w:rsidP="00621750">
      <w:pPr>
        <w:pStyle w:val="ListeParagraf"/>
        <w:numPr>
          <w:ilvl w:val="0"/>
          <w:numId w:val="3"/>
        </w:numPr>
        <w:spacing w:after="0"/>
        <w:rPr>
          <w:sz w:val="24"/>
          <w:szCs w:val="24"/>
        </w:rPr>
      </w:pPr>
      <w:proofErr w:type="spellStart"/>
      <w:r>
        <w:rPr>
          <w:sz w:val="24"/>
          <w:szCs w:val="24"/>
        </w:rPr>
        <w:t>F.Castel</w:t>
      </w:r>
      <w:proofErr w:type="spellEnd"/>
      <w:r>
        <w:rPr>
          <w:sz w:val="24"/>
          <w:szCs w:val="24"/>
        </w:rPr>
        <w:t xml:space="preserve"> </w:t>
      </w:r>
      <w:proofErr w:type="spellStart"/>
      <w:r>
        <w:rPr>
          <w:sz w:val="24"/>
          <w:szCs w:val="24"/>
        </w:rPr>
        <w:t>Tack-ıt</w:t>
      </w:r>
      <w:proofErr w:type="spellEnd"/>
      <w:r>
        <w:rPr>
          <w:sz w:val="24"/>
          <w:szCs w:val="24"/>
        </w:rPr>
        <w:t xml:space="preserve"> (2 Adet Pata </w:t>
      </w:r>
      <w:proofErr w:type="spellStart"/>
      <w:r>
        <w:rPr>
          <w:sz w:val="24"/>
          <w:szCs w:val="24"/>
        </w:rPr>
        <w:t>Fix</w:t>
      </w:r>
      <w:proofErr w:type="spellEnd"/>
      <w:r>
        <w:rPr>
          <w:sz w:val="24"/>
          <w:szCs w:val="24"/>
        </w:rPr>
        <w:t xml:space="preserve">) </w:t>
      </w:r>
    </w:p>
    <w:p w:rsidR="00621750" w:rsidRDefault="00C33214" w:rsidP="00621750">
      <w:pPr>
        <w:pStyle w:val="ListeParagraf"/>
        <w:numPr>
          <w:ilvl w:val="0"/>
          <w:numId w:val="3"/>
        </w:numPr>
        <w:spacing w:after="0"/>
        <w:rPr>
          <w:sz w:val="24"/>
          <w:szCs w:val="24"/>
        </w:rPr>
      </w:pPr>
      <w:r>
        <w:rPr>
          <w:sz w:val="24"/>
          <w:szCs w:val="24"/>
        </w:rPr>
        <w:t xml:space="preserve">Play </w:t>
      </w:r>
      <w:proofErr w:type="spellStart"/>
      <w:r>
        <w:rPr>
          <w:sz w:val="24"/>
          <w:szCs w:val="24"/>
        </w:rPr>
        <w:t>Dough</w:t>
      </w:r>
      <w:proofErr w:type="spellEnd"/>
      <w:r w:rsidR="00621750">
        <w:rPr>
          <w:sz w:val="24"/>
          <w:szCs w:val="24"/>
        </w:rPr>
        <w:t xml:space="preserve"> Hamuru 4’lü </w:t>
      </w:r>
      <w:r w:rsidR="00153B26">
        <w:rPr>
          <w:sz w:val="24"/>
          <w:szCs w:val="24"/>
        </w:rPr>
        <w:t>(</w:t>
      </w:r>
      <w:r w:rsidR="00E721E3">
        <w:rPr>
          <w:sz w:val="24"/>
          <w:szCs w:val="24"/>
        </w:rPr>
        <w:t>2</w:t>
      </w:r>
      <w:r w:rsidR="00621750">
        <w:rPr>
          <w:sz w:val="24"/>
          <w:szCs w:val="24"/>
        </w:rPr>
        <w:t xml:space="preserve"> adet </w:t>
      </w:r>
      <w:r w:rsidR="00153B26">
        <w:rPr>
          <w:sz w:val="24"/>
          <w:szCs w:val="24"/>
        </w:rPr>
        <w:t>)</w:t>
      </w:r>
    </w:p>
    <w:p w:rsidR="00621750" w:rsidRDefault="00621750" w:rsidP="00621750">
      <w:pPr>
        <w:pStyle w:val="ListeParagraf"/>
        <w:numPr>
          <w:ilvl w:val="0"/>
          <w:numId w:val="3"/>
        </w:numPr>
        <w:spacing w:after="0"/>
        <w:rPr>
          <w:sz w:val="24"/>
          <w:szCs w:val="24"/>
        </w:rPr>
      </w:pPr>
      <w:proofErr w:type="spellStart"/>
      <w:r>
        <w:rPr>
          <w:sz w:val="24"/>
          <w:szCs w:val="24"/>
        </w:rPr>
        <w:t>Monami</w:t>
      </w:r>
      <w:proofErr w:type="spellEnd"/>
      <w:r>
        <w:rPr>
          <w:sz w:val="24"/>
          <w:szCs w:val="24"/>
        </w:rPr>
        <w:t xml:space="preserve"> Çantalı 12’li Pastel Boya</w:t>
      </w:r>
      <w:r>
        <w:rPr>
          <w:color w:val="FF0000"/>
          <w:sz w:val="24"/>
          <w:szCs w:val="24"/>
        </w:rPr>
        <w:tab/>
      </w:r>
      <w:r>
        <w:rPr>
          <w:color w:val="FF0000"/>
          <w:sz w:val="24"/>
          <w:szCs w:val="24"/>
        </w:rPr>
        <w:tab/>
      </w:r>
    </w:p>
    <w:p w:rsidR="00621750" w:rsidRDefault="00621750" w:rsidP="00621750">
      <w:pPr>
        <w:pStyle w:val="ListeParagraf"/>
        <w:numPr>
          <w:ilvl w:val="0"/>
          <w:numId w:val="3"/>
        </w:numPr>
        <w:spacing w:after="0"/>
        <w:rPr>
          <w:sz w:val="24"/>
          <w:szCs w:val="24"/>
        </w:rPr>
      </w:pPr>
      <w:proofErr w:type="spellStart"/>
      <w:r>
        <w:rPr>
          <w:sz w:val="24"/>
          <w:szCs w:val="24"/>
        </w:rPr>
        <w:t>Giotto</w:t>
      </w:r>
      <w:proofErr w:type="spellEnd"/>
      <w:r>
        <w:rPr>
          <w:sz w:val="24"/>
          <w:szCs w:val="24"/>
        </w:rPr>
        <w:t xml:space="preserve"> </w:t>
      </w:r>
      <w:r w:rsidR="00F86B14">
        <w:rPr>
          <w:sz w:val="24"/>
          <w:szCs w:val="24"/>
        </w:rPr>
        <w:t>Turbo M</w:t>
      </w:r>
      <w:r>
        <w:rPr>
          <w:sz w:val="24"/>
          <w:szCs w:val="24"/>
        </w:rPr>
        <w:t xml:space="preserve">axi Keçeli Kalem 12’li (Kalın Uçlu) </w:t>
      </w:r>
    </w:p>
    <w:p w:rsidR="00621750" w:rsidRDefault="00F86B14" w:rsidP="00621750">
      <w:pPr>
        <w:pStyle w:val="ListeParagraf"/>
        <w:numPr>
          <w:ilvl w:val="0"/>
          <w:numId w:val="3"/>
        </w:numPr>
        <w:spacing w:after="0"/>
        <w:rPr>
          <w:sz w:val="24"/>
          <w:szCs w:val="24"/>
        </w:rPr>
      </w:pPr>
      <w:proofErr w:type="spellStart"/>
      <w:r>
        <w:rPr>
          <w:sz w:val="24"/>
          <w:szCs w:val="24"/>
        </w:rPr>
        <w:t>Giotto</w:t>
      </w:r>
      <w:proofErr w:type="spellEnd"/>
      <w:r>
        <w:rPr>
          <w:sz w:val="24"/>
          <w:szCs w:val="24"/>
        </w:rPr>
        <w:t xml:space="preserve"> Mega-</w:t>
      </w:r>
      <w:proofErr w:type="spellStart"/>
      <w:r>
        <w:rPr>
          <w:sz w:val="24"/>
          <w:szCs w:val="24"/>
        </w:rPr>
        <w:t>Tri</w:t>
      </w:r>
      <w:proofErr w:type="spellEnd"/>
      <w:r w:rsidR="00621750">
        <w:rPr>
          <w:sz w:val="24"/>
          <w:szCs w:val="24"/>
        </w:rPr>
        <w:t xml:space="preserve"> </w:t>
      </w:r>
      <w:proofErr w:type="spellStart"/>
      <w:r>
        <w:rPr>
          <w:sz w:val="24"/>
          <w:szCs w:val="24"/>
        </w:rPr>
        <w:t>Kuruboya</w:t>
      </w:r>
      <w:proofErr w:type="spellEnd"/>
      <w:r>
        <w:rPr>
          <w:sz w:val="24"/>
          <w:szCs w:val="24"/>
        </w:rPr>
        <w:t xml:space="preserve"> </w:t>
      </w:r>
    </w:p>
    <w:p w:rsidR="00621750" w:rsidRDefault="00621750" w:rsidP="00621750">
      <w:pPr>
        <w:pStyle w:val="ListeParagraf"/>
        <w:numPr>
          <w:ilvl w:val="0"/>
          <w:numId w:val="3"/>
        </w:numPr>
        <w:spacing w:after="0"/>
        <w:rPr>
          <w:sz w:val="24"/>
          <w:szCs w:val="24"/>
        </w:rPr>
      </w:pPr>
      <w:r>
        <w:rPr>
          <w:sz w:val="24"/>
          <w:szCs w:val="24"/>
        </w:rPr>
        <w:t>Lastikli</w:t>
      </w:r>
      <w:r w:rsidR="00153B26">
        <w:rPr>
          <w:sz w:val="24"/>
          <w:szCs w:val="24"/>
        </w:rPr>
        <w:t xml:space="preserve"> Kutu Klasör Dosya</w:t>
      </w:r>
      <w:r>
        <w:rPr>
          <w:sz w:val="24"/>
          <w:szCs w:val="24"/>
        </w:rPr>
        <w:t xml:space="preserve"> (1adet) </w:t>
      </w:r>
    </w:p>
    <w:p w:rsidR="00A77C21" w:rsidRDefault="00A77C21" w:rsidP="00A77C21">
      <w:pPr>
        <w:pStyle w:val="ListeParagraf"/>
        <w:numPr>
          <w:ilvl w:val="0"/>
          <w:numId w:val="3"/>
        </w:numPr>
        <w:spacing w:after="0"/>
        <w:rPr>
          <w:color w:val="000000" w:themeColor="text1"/>
          <w:sz w:val="24"/>
          <w:szCs w:val="24"/>
        </w:rPr>
      </w:pPr>
      <w:r w:rsidRPr="00A77C21">
        <w:rPr>
          <w:color w:val="000000" w:themeColor="text1"/>
          <w:sz w:val="24"/>
          <w:szCs w:val="24"/>
        </w:rPr>
        <w:t xml:space="preserve"> A4 delikli şeffaf poşet dosya (25’li)</w:t>
      </w:r>
    </w:p>
    <w:p w:rsidR="00F86B14" w:rsidRDefault="00F86B14" w:rsidP="00A77C21">
      <w:pPr>
        <w:pStyle w:val="ListeParagraf"/>
        <w:numPr>
          <w:ilvl w:val="0"/>
          <w:numId w:val="3"/>
        </w:numPr>
        <w:spacing w:after="0"/>
        <w:rPr>
          <w:color w:val="000000" w:themeColor="text1"/>
          <w:sz w:val="24"/>
          <w:szCs w:val="24"/>
        </w:rPr>
      </w:pPr>
      <w:r>
        <w:rPr>
          <w:color w:val="000000" w:themeColor="text1"/>
          <w:sz w:val="24"/>
          <w:szCs w:val="24"/>
        </w:rPr>
        <w:t>Tahta Kalemi (1 adet)</w:t>
      </w:r>
    </w:p>
    <w:p w:rsidR="00E721E3" w:rsidRDefault="00E721E3" w:rsidP="00A77C21">
      <w:pPr>
        <w:pStyle w:val="ListeParagraf"/>
        <w:numPr>
          <w:ilvl w:val="0"/>
          <w:numId w:val="3"/>
        </w:numPr>
        <w:spacing w:after="0"/>
        <w:rPr>
          <w:color w:val="000000" w:themeColor="text1"/>
          <w:sz w:val="24"/>
          <w:szCs w:val="24"/>
        </w:rPr>
      </w:pPr>
      <w:r>
        <w:rPr>
          <w:color w:val="000000" w:themeColor="text1"/>
          <w:sz w:val="24"/>
          <w:szCs w:val="24"/>
        </w:rPr>
        <w:t>Küt uçlu çocuk makası</w:t>
      </w:r>
    </w:p>
    <w:p w:rsidR="00AD3E52" w:rsidRDefault="00AD3E52" w:rsidP="00621750">
      <w:pPr>
        <w:spacing w:after="0"/>
        <w:rPr>
          <w:b/>
          <w:color w:val="FF0000"/>
          <w:sz w:val="24"/>
          <w:szCs w:val="24"/>
          <w:u w:val="single"/>
        </w:rPr>
      </w:pPr>
    </w:p>
    <w:p w:rsidR="00621750" w:rsidRPr="00AE1CDA" w:rsidRDefault="00621750" w:rsidP="00621750">
      <w:pPr>
        <w:spacing w:after="0"/>
        <w:rPr>
          <w:b/>
          <w:color w:val="FF0000"/>
          <w:sz w:val="24"/>
          <w:szCs w:val="24"/>
          <w:u w:val="single"/>
        </w:rPr>
      </w:pPr>
      <w:r w:rsidRPr="00DE4186">
        <w:rPr>
          <w:b/>
          <w:color w:val="FF0000"/>
          <w:sz w:val="24"/>
          <w:szCs w:val="24"/>
          <w:u w:val="single"/>
        </w:rPr>
        <w:t>ÇOCUĞA AİT EŞYA LİSTESİ:</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İç Çamaşırı (2 Takım)</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Pijama (1 Takım)</w:t>
      </w:r>
      <w:r>
        <w:rPr>
          <w:sz w:val="24"/>
          <w:szCs w:val="24"/>
        </w:rPr>
        <w:t xml:space="preserve"> </w:t>
      </w:r>
    </w:p>
    <w:p w:rsidR="00621750" w:rsidRPr="00DE4186" w:rsidRDefault="00621750" w:rsidP="00621750">
      <w:pPr>
        <w:pStyle w:val="ListeParagraf"/>
        <w:numPr>
          <w:ilvl w:val="0"/>
          <w:numId w:val="1"/>
        </w:numPr>
        <w:rPr>
          <w:sz w:val="24"/>
          <w:szCs w:val="24"/>
        </w:rPr>
      </w:pPr>
      <w:r w:rsidRPr="00DE4186">
        <w:rPr>
          <w:sz w:val="24"/>
          <w:szCs w:val="24"/>
        </w:rPr>
        <w:t xml:space="preserve">Dış Giysi (2 Takım) </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Spor Ayakkabısı (1 Adet Cırtlı Cırtlı)</w:t>
      </w:r>
      <w:r>
        <w:rPr>
          <w:sz w:val="24"/>
          <w:szCs w:val="24"/>
        </w:rPr>
        <w:t xml:space="preserve"> </w:t>
      </w:r>
    </w:p>
    <w:p w:rsidR="00621750" w:rsidRDefault="00621750" w:rsidP="00621750">
      <w:pPr>
        <w:pStyle w:val="ListeParagraf"/>
        <w:numPr>
          <w:ilvl w:val="0"/>
          <w:numId w:val="1"/>
        </w:numPr>
        <w:spacing w:line="240" w:lineRule="auto"/>
        <w:ind w:right="283"/>
        <w:rPr>
          <w:sz w:val="24"/>
          <w:szCs w:val="24"/>
        </w:rPr>
      </w:pPr>
      <w:r w:rsidRPr="00DE4186">
        <w:rPr>
          <w:sz w:val="24"/>
          <w:szCs w:val="24"/>
        </w:rPr>
        <w:t>Peçete 3 Paket (Çiftli Beyaz)</w:t>
      </w:r>
    </w:p>
    <w:p w:rsidR="00621750" w:rsidRPr="00621750" w:rsidRDefault="00621750" w:rsidP="00621750">
      <w:pPr>
        <w:pStyle w:val="ListeParagraf"/>
        <w:numPr>
          <w:ilvl w:val="0"/>
          <w:numId w:val="1"/>
        </w:numPr>
        <w:spacing w:line="240" w:lineRule="auto"/>
        <w:ind w:right="283"/>
        <w:rPr>
          <w:sz w:val="24"/>
          <w:szCs w:val="24"/>
        </w:rPr>
      </w:pPr>
      <w:r w:rsidRPr="00621750">
        <w:rPr>
          <w:sz w:val="24"/>
          <w:szCs w:val="24"/>
        </w:rPr>
        <w:t xml:space="preserve">Z </w:t>
      </w:r>
      <w:proofErr w:type="gramStart"/>
      <w:r w:rsidRPr="00621750">
        <w:rPr>
          <w:sz w:val="24"/>
          <w:szCs w:val="24"/>
        </w:rPr>
        <w:t>Kağıdı</w:t>
      </w:r>
      <w:proofErr w:type="gramEnd"/>
      <w:r w:rsidRPr="00621750">
        <w:rPr>
          <w:sz w:val="24"/>
          <w:szCs w:val="24"/>
        </w:rPr>
        <w:t xml:space="preserve"> (6 Paket)</w:t>
      </w:r>
    </w:p>
    <w:p w:rsidR="00621750" w:rsidRPr="00AE1CDA" w:rsidRDefault="00A77C21" w:rsidP="00621750">
      <w:pPr>
        <w:pStyle w:val="ListeParagraf"/>
        <w:numPr>
          <w:ilvl w:val="0"/>
          <w:numId w:val="1"/>
        </w:numPr>
        <w:spacing w:line="240" w:lineRule="auto"/>
        <w:ind w:right="283"/>
        <w:rPr>
          <w:sz w:val="24"/>
          <w:szCs w:val="24"/>
        </w:rPr>
      </w:pPr>
      <w:r>
        <w:rPr>
          <w:sz w:val="24"/>
          <w:szCs w:val="24"/>
        </w:rPr>
        <w:t>Battaniye(Kış dönemi için)-</w:t>
      </w:r>
      <w:r w:rsidR="00621750">
        <w:rPr>
          <w:sz w:val="24"/>
          <w:szCs w:val="24"/>
        </w:rPr>
        <w:t>Üzerine çocuğun adı ve soyadı yazılıp nevresimin içine yerleştirilip içinde toplanmaması için köşel</w:t>
      </w:r>
      <w:r>
        <w:rPr>
          <w:sz w:val="24"/>
          <w:szCs w:val="24"/>
        </w:rPr>
        <w:t>erinden dikilerek gönderilecek.</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 xml:space="preserve">Tarak </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Nevresim Takımı (Bebek</w:t>
      </w:r>
      <w:r>
        <w:rPr>
          <w:sz w:val="24"/>
          <w:szCs w:val="24"/>
        </w:rPr>
        <w:t xml:space="preserve"> nevresimi ölçüsünde</w:t>
      </w:r>
      <w:r w:rsidRPr="00DE4186">
        <w:rPr>
          <w:sz w:val="24"/>
          <w:szCs w:val="24"/>
        </w:rPr>
        <w:t>)</w:t>
      </w:r>
      <w:r>
        <w:rPr>
          <w:sz w:val="24"/>
          <w:szCs w:val="24"/>
        </w:rPr>
        <w:t xml:space="preserve"> </w:t>
      </w:r>
    </w:p>
    <w:p w:rsidR="00621750" w:rsidRPr="00DE4186" w:rsidRDefault="00621750" w:rsidP="00621750">
      <w:pPr>
        <w:pStyle w:val="ListeParagraf"/>
        <w:numPr>
          <w:ilvl w:val="0"/>
          <w:numId w:val="1"/>
        </w:numPr>
        <w:spacing w:line="240" w:lineRule="auto"/>
        <w:ind w:right="283"/>
        <w:rPr>
          <w:sz w:val="24"/>
          <w:szCs w:val="24"/>
        </w:rPr>
      </w:pPr>
      <w:r w:rsidRPr="00DE4186">
        <w:rPr>
          <w:sz w:val="24"/>
          <w:szCs w:val="24"/>
        </w:rPr>
        <w:t>Yastık</w:t>
      </w:r>
      <w:r>
        <w:rPr>
          <w:sz w:val="24"/>
          <w:szCs w:val="24"/>
        </w:rPr>
        <w:t xml:space="preserve"> </w:t>
      </w:r>
    </w:p>
    <w:p w:rsidR="00621750" w:rsidRDefault="00A77C21" w:rsidP="00621750">
      <w:pPr>
        <w:pStyle w:val="ListeParagraf"/>
        <w:numPr>
          <w:ilvl w:val="0"/>
          <w:numId w:val="1"/>
        </w:numPr>
        <w:spacing w:line="240" w:lineRule="auto"/>
        <w:ind w:right="283"/>
        <w:rPr>
          <w:sz w:val="24"/>
          <w:szCs w:val="24"/>
        </w:rPr>
      </w:pPr>
      <w:r>
        <w:rPr>
          <w:sz w:val="24"/>
          <w:szCs w:val="24"/>
        </w:rPr>
        <w:t>Soket Çorap (2</w:t>
      </w:r>
      <w:r w:rsidR="00621750" w:rsidRPr="00DE4186">
        <w:rPr>
          <w:sz w:val="24"/>
          <w:szCs w:val="24"/>
        </w:rPr>
        <w:t xml:space="preserve"> Adet)</w:t>
      </w:r>
      <w:r w:rsidR="00621750">
        <w:rPr>
          <w:sz w:val="24"/>
          <w:szCs w:val="24"/>
        </w:rPr>
        <w:t xml:space="preserve"> </w:t>
      </w:r>
    </w:p>
    <w:p w:rsidR="00621750" w:rsidRDefault="00A77C21" w:rsidP="00621750">
      <w:pPr>
        <w:pStyle w:val="ListeParagraf"/>
        <w:numPr>
          <w:ilvl w:val="0"/>
          <w:numId w:val="1"/>
        </w:numPr>
        <w:spacing w:line="240" w:lineRule="auto"/>
        <w:ind w:right="283"/>
        <w:rPr>
          <w:sz w:val="24"/>
          <w:szCs w:val="24"/>
        </w:rPr>
      </w:pPr>
      <w:r>
        <w:rPr>
          <w:sz w:val="24"/>
          <w:szCs w:val="24"/>
        </w:rPr>
        <w:t>Nevresim torbası (saplı</w:t>
      </w:r>
      <w:r w:rsidR="00E25FED">
        <w:rPr>
          <w:sz w:val="24"/>
          <w:szCs w:val="24"/>
        </w:rPr>
        <w:t xml:space="preserve">, </w:t>
      </w:r>
      <w:proofErr w:type="gramStart"/>
      <w:r w:rsidR="00E25FED">
        <w:rPr>
          <w:sz w:val="24"/>
          <w:szCs w:val="24"/>
        </w:rPr>
        <w:t>fermuarlı ,</w:t>
      </w:r>
      <w:r w:rsidR="00621750">
        <w:rPr>
          <w:sz w:val="24"/>
          <w:szCs w:val="24"/>
        </w:rPr>
        <w:t>yorgan</w:t>
      </w:r>
      <w:proofErr w:type="gramEnd"/>
      <w:r w:rsidR="00621750">
        <w:rPr>
          <w:sz w:val="24"/>
          <w:szCs w:val="24"/>
        </w:rPr>
        <w:t>, nevres</w:t>
      </w:r>
      <w:r w:rsidR="00E25FED">
        <w:rPr>
          <w:sz w:val="24"/>
          <w:szCs w:val="24"/>
        </w:rPr>
        <w:t>im ve pijama sığacak büyüklükte olması)</w:t>
      </w:r>
      <w:r w:rsidR="00621750">
        <w:rPr>
          <w:sz w:val="24"/>
          <w:szCs w:val="24"/>
        </w:rPr>
        <w:t xml:space="preserve"> </w:t>
      </w:r>
    </w:p>
    <w:p w:rsidR="00621750" w:rsidRPr="00DE4186" w:rsidRDefault="00E25FED" w:rsidP="00621750">
      <w:pPr>
        <w:pStyle w:val="ListeParagraf"/>
        <w:numPr>
          <w:ilvl w:val="0"/>
          <w:numId w:val="1"/>
        </w:numPr>
        <w:spacing w:line="240" w:lineRule="auto"/>
        <w:ind w:right="283"/>
        <w:rPr>
          <w:sz w:val="24"/>
          <w:szCs w:val="24"/>
        </w:rPr>
      </w:pPr>
      <w:r>
        <w:rPr>
          <w:sz w:val="24"/>
          <w:szCs w:val="24"/>
        </w:rPr>
        <w:t>Kirli çamaşır torbası (</w:t>
      </w:r>
      <w:r w:rsidR="00A77C21">
        <w:rPr>
          <w:sz w:val="24"/>
          <w:szCs w:val="24"/>
        </w:rPr>
        <w:t>saplı</w:t>
      </w:r>
      <w:r>
        <w:rPr>
          <w:sz w:val="24"/>
          <w:szCs w:val="24"/>
        </w:rPr>
        <w:t xml:space="preserve"> ve fermuarlı olması)</w:t>
      </w:r>
      <w:r w:rsidR="00621750" w:rsidRPr="002845A7">
        <w:rPr>
          <w:sz w:val="24"/>
          <w:szCs w:val="24"/>
        </w:rPr>
        <w:tab/>
      </w:r>
    </w:p>
    <w:p w:rsidR="00621750" w:rsidRDefault="00621750" w:rsidP="00621750">
      <w:pPr>
        <w:spacing w:after="0"/>
        <w:jc w:val="both"/>
        <w:rPr>
          <w:b/>
          <w:color w:val="FF0000"/>
          <w:sz w:val="24"/>
          <w:szCs w:val="24"/>
        </w:rPr>
      </w:pPr>
    </w:p>
    <w:p w:rsidR="00621750" w:rsidRDefault="00621750" w:rsidP="00621750">
      <w:pPr>
        <w:spacing w:after="0"/>
        <w:jc w:val="both"/>
        <w:rPr>
          <w:b/>
          <w:color w:val="FF0000"/>
          <w:sz w:val="24"/>
          <w:szCs w:val="24"/>
        </w:rPr>
      </w:pPr>
    </w:p>
    <w:p w:rsidR="00621750" w:rsidRDefault="00621750" w:rsidP="00621750">
      <w:pPr>
        <w:spacing w:after="0"/>
        <w:jc w:val="both"/>
        <w:rPr>
          <w:b/>
          <w:color w:val="FF0000"/>
          <w:sz w:val="24"/>
          <w:szCs w:val="24"/>
        </w:rPr>
      </w:pPr>
    </w:p>
    <w:p w:rsidR="00621750" w:rsidRPr="00AE1CDA" w:rsidRDefault="00621750" w:rsidP="00621750">
      <w:pPr>
        <w:spacing w:after="0"/>
        <w:jc w:val="both"/>
        <w:rPr>
          <w:sz w:val="24"/>
          <w:szCs w:val="24"/>
        </w:rPr>
      </w:pPr>
      <w:r>
        <w:rPr>
          <w:b/>
          <w:color w:val="FF0000"/>
          <w:sz w:val="24"/>
          <w:szCs w:val="24"/>
        </w:rPr>
        <w:t xml:space="preserve">NOT 1: </w:t>
      </w:r>
      <w:r w:rsidRPr="00AE1CDA">
        <w:rPr>
          <w:sz w:val="24"/>
          <w:szCs w:val="24"/>
        </w:rPr>
        <w:t>Çocuklarımızın eşyalarının kaybolmaması ve karıştırılmaması için tüm iç ve dış giysilerinin ayakkabılarının iç kısmına ya da etiketine diğer tüm eşyalarının ve kırtasiye malzemelerinin ise üzerine ad ve soyadlarının yazılması önemle rica olunur.</w:t>
      </w:r>
    </w:p>
    <w:p w:rsidR="00621750" w:rsidRDefault="00621750" w:rsidP="00621750">
      <w:pPr>
        <w:spacing w:after="0"/>
        <w:jc w:val="both"/>
        <w:rPr>
          <w:b/>
          <w:color w:val="FF0000"/>
          <w:sz w:val="24"/>
          <w:szCs w:val="24"/>
        </w:rPr>
      </w:pPr>
    </w:p>
    <w:p w:rsidR="00621750" w:rsidRPr="002B1AD5" w:rsidRDefault="00621750" w:rsidP="00621750">
      <w:pPr>
        <w:spacing w:after="0"/>
        <w:rPr>
          <w:sz w:val="24"/>
          <w:szCs w:val="24"/>
        </w:rPr>
      </w:pP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r w:rsidRPr="002B1AD5">
        <w:rPr>
          <w:sz w:val="24"/>
          <w:szCs w:val="24"/>
        </w:rPr>
        <w:tab/>
      </w:r>
    </w:p>
    <w:p w:rsidR="00621750" w:rsidRDefault="00621750" w:rsidP="00621750">
      <w:pPr>
        <w:spacing w:after="0"/>
        <w:jc w:val="both"/>
        <w:rPr>
          <w:color w:val="0D0D0D" w:themeColor="text1" w:themeTint="F2"/>
          <w:sz w:val="24"/>
          <w:szCs w:val="24"/>
        </w:rPr>
      </w:pPr>
      <w:r w:rsidRPr="00AE1CDA">
        <w:rPr>
          <w:b/>
          <w:color w:val="FF0000"/>
          <w:sz w:val="24"/>
          <w:szCs w:val="24"/>
        </w:rPr>
        <w:t>NOT 2:</w:t>
      </w:r>
      <w:r w:rsidRPr="00A80ED8">
        <w:rPr>
          <w:sz w:val="24"/>
          <w:szCs w:val="24"/>
        </w:rPr>
        <w:t>Sayın Veli, listede yer alan kırtasiye malzemeleri</w:t>
      </w:r>
      <w:r>
        <w:rPr>
          <w:sz w:val="24"/>
          <w:szCs w:val="24"/>
        </w:rPr>
        <w:t>nin kullanımında çocuklarımızın sorun yaşamaması</w:t>
      </w:r>
      <w:r w:rsidRPr="00A80ED8">
        <w:rPr>
          <w:sz w:val="24"/>
          <w:szCs w:val="24"/>
        </w:rPr>
        <w:t xml:space="preserve"> adına</w:t>
      </w:r>
      <w:r>
        <w:rPr>
          <w:sz w:val="24"/>
          <w:szCs w:val="24"/>
        </w:rPr>
        <w:t>,</w:t>
      </w:r>
      <w:r w:rsidRPr="00A80ED8">
        <w:rPr>
          <w:sz w:val="24"/>
          <w:szCs w:val="24"/>
        </w:rPr>
        <w:t xml:space="preserve"> ürünlerin alımında özellikle </w:t>
      </w:r>
      <w:r>
        <w:rPr>
          <w:b/>
          <w:sz w:val="24"/>
          <w:szCs w:val="24"/>
        </w:rPr>
        <w:t>marka, sayı ve ölçülerine özen gösteriniz.</w:t>
      </w:r>
      <w:r>
        <w:rPr>
          <w:sz w:val="24"/>
          <w:szCs w:val="24"/>
        </w:rPr>
        <w:t xml:space="preserve"> Her eşyanın üzerine çocuğun ad ve soyadını açık olarak yazınız. (Liste dışında gelen farklı marka ve isimsiz eşyalar geri iade edilecektir) Çocuğun yuvaya başlama tarihine kadar eşyaların yerleştirilebilmesi için malzemelerin </w:t>
      </w:r>
      <w:r w:rsidR="00F86B14">
        <w:rPr>
          <w:b/>
          <w:color w:val="FF0000"/>
          <w:sz w:val="24"/>
          <w:szCs w:val="24"/>
        </w:rPr>
        <w:t>09</w:t>
      </w:r>
      <w:r w:rsidR="00E25FED">
        <w:rPr>
          <w:b/>
          <w:color w:val="FF0000"/>
          <w:sz w:val="24"/>
          <w:szCs w:val="24"/>
        </w:rPr>
        <w:t xml:space="preserve"> </w:t>
      </w:r>
      <w:r w:rsidR="00AC5D8C">
        <w:rPr>
          <w:b/>
          <w:color w:val="FF0000"/>
          <w:sz w:val="24"/>
          <w:szCs w:val="24"/>
        </w:rPr>
        <w:t>Eylül 2019</w:t>
      </w:r>
      <w:r>
        <w:rPr>
          <w:color w:val="FF0000"/>
          <w:sz w:val="24"/>
          <w:szCs w:val="24"/>
        </w:rPr>
        <w:t xml:space="preserve"> </w:t>
      </w:r>
      <w:r>
        <w:rPr>
          <w:color w:val="0D0D0D" w:themeColor="text1" w:themeTint="F2"/>
          <w:sz w:val="24"/>
          <w:szCs w:val="24"/>
        </w:rPr>
        <w:t xml:space="preserve">tarihine kadar yaş grubundan sorumlu bir kişiye teslim edilmesi gerekmektedir. </w:t>
      </w:r>
      <w:r w:rsidR="00966504">
        <w:rPr>
          <w:color w:val="0D0D0D" w:themeColor="text1" w:themeTint="F2"/>
          <w:sz w:val="24"/>
          <w:szCs w:val="24"/>
        </w:rPr>
        <w:t xml:space="preserve">Ayrıca </w:t>
      </w:r>
      <w:r>
        <w:rPr>
          <w:color w:val="0D0D0D" w:themeColor="text1" w:themeTint="F2"/>
          <w:sz w:val="24"/>
          <w:szCs w:val="24"/>
        </w:rPr>
        <w:t xml:space="preserve">Eylül 15’de </w:t>
      </w:r>
      <w:r w:rsidRPr="00556AA6">
        <w:rPr>
          <w:b/>
          <w:color w:val="FF0000"/>
          <w:sz w:val="24"/>
          <w:szCs w:val="24"/>
        </w:rPr>
        <w:t>100,00 TL</w:t>
      </w:r>
      <w:r w:rsidRPr="00556AA6">
        <w:rPr>
          <w:color w:val="FF0000"/>
          <w:sz w:val="24"/>
          <w:szCs w:val="24"/>
        </w:rPr>
        <w:t xml:space="preserve"> oyuncak ücretinin </w:t>
      </w:r>
      <w:r>
        <w:rPr>
          <w:color w:val="0D0D0D" w:themeColor="text1" w:themeTint="F2"/>
          <w:sz w:val="24"/>
          <w:szCs w:val="24"/>
        </w:rPr>
        <w:t xml:space="preserve">de hesabınızda bulundurulması rica olunur. </w:t>
      </w:r>
    </w:p>
    <w:p w:rsidR="00621750" w:rsidRPr="00DD124C" w:rsidRDefault="00621750" w:rsidP="00621750">
      <w:pPr>
        <w:spacing w:after="0"/>
        <w:jc w:val="both"/>
        <w:rPr>
          <w:b/>
          <w:color w:val="FF0000"/>
          <w:sz w:val="24"/>
          <w:szCs w:val="24"/>
        </w:rPr>
      </w:pPr>
    </w:p>
    <w:p w:rsidR="00621750" w:rsidRDefault="00621750" w:rsidP="00621750">
      <w:pPr>
        <w:spacing w:after="0"/>
        <w:ind w:firstLine="708"/>
        <w:jc w:val="both"/>
        <w:rPr>
          <w:color w:val="0D0D0D" w:themeColor="text1" w:themeTint="F2"/>
          <w:sz w:val="24"/>
          <w:szCs w:val="24"/>
        </w:rPr>
      </w:pPr>
    </w:p>
    <w:p w:rsidR="00621750" w:rsidRPr="00AE1CDA" w:rsidRDefault="00621750" w:rsidP="00621750">
      <w:pPr>
        <w:spacing w:after="0"/>
        <w:jc w:val="both"/>
        <w:rPr>
          <w:sz w:val="24"/>
          <w:szCs w:val="24"/>
        </w:rPr>
      </w:pPr>
      <w:r w:rsidRPr="00AE1CDA">
        <w:rPr>
          <w:b/>
          <w:color w:val="FF0000"/>
          <w:sz w:val="24"/>
          <w:szCs w:val="24"/>
        </w:rPr>
        <w:t>NOT 3:</w:t>
      </w:r>
      <w:r w:rsidR="00F86B14">
        <w:rPr>
          <w:sz w:val="24"/>
          <w:szCs w:val="24"/>
        </w:rPr>
        <w:t>Kreşimizde 2019-2020 eğitim dönemi 16.09.2019</w:t>
      </w:r>
      <w:r w:rsidRPr="00AE1CDA">
        <w:rPr>
          <w:sz w:val="24"/>
          <w:szCs w:val="24"/>
        </w:rPr>
        <w:t xml:space="preserve"> Pazartesi günü başlayacaktır.</w:t>
      </w:r>
    </w:p>
    <w:p w:rsidR="00621750" w:rsidRPr="00AE1CDA" w:rsidRDefault="00E25FED" w:rsidP="00621750">
      <w:pPr>
        <w:spacing w:after="0"/>
        <w:ind w:firstLine="708"/>
        <w:jc w:val="both"/>
        <w:rPr>
          <w:sz w:val="24"/>
          <w:szCs w:val="24"/>
        </w:rPr>
      </w:pPr>
      <w:r>
        <w:rPr>
          <w:sz w:val="24"/>
          <w:szCs w:val="24"/>
        </w:rPr>
        <w:t>1.</w:t>
      </w:r>
      <w:proofErr w:type="gramStart"/>
      <w:r>
        <w:rPr>
          <w:sz w:val="24"/>
          <w:szCs w:val="24"/>
        </w:rPr>
        <w:t>Gün :1</w:t>
      </w:r>
      <w:r w:rsidR="00F86B14">
        <w:rPr>
          <w:sz w:val="24"/>
          <w:szCs w:val="24"/>
        </w:rPr>
        <w:t>6</w:t>
      </w:r>
      <w:proofErr w:type="gramEnd"/>
      <w:r w:rsidR="00F86B14">
        <w:rPr>
          <w:sz w:val="24"/>
          <w:szCs w:val="24"/>
        </w:rPr>
        <w:t xml:space="preserve"> Eylül 2019</w:t>
      </w:r>
      <w:r>
        <w:rPr>
          <w:sz w:val="24"/>
          <w:szCs w:val="24"/>
        </w:rPr>
        <w:t xml:space="preserve"> Pazartesi saat 10:00-12:00</w:t>
      </w:r>
      <w:r w:rsidR="00621750" w:rsidRPr="00AE1CDA">
        <w:rPr>
          <w:sz w:val="24"/>
          <w:szCs w:val="24"/>
        </w:rPr>
        <w:t xml:space="preserve"> arası tanışma ve </w:t>
      </w:r>
      <w:r w:rsidR="00C7652B">
        <w:rPr>
          <w:sz w:val="24"/>
          <w:szCs w:val="24"/>
        </w:rPr>
        <w:t>yuvayı tanıma</w:t>
      </w:r>
      <w:r w:rsidR="00621750" w:rsidRPr="00AE1CDA">
        <w:rPr>
          <w:sz w:val="24"/>
          <w:szCs w:val="24"/>
        </w:rPr>
        <w:t xml:space="preserve"> tanıtma</w:t>
      </w:r>
      <w:r w:rsidR="00C7652B">
        <w:rPr>
          <w:sz w:val="24"/>
          <w:szCs w:val="24"/>
        </w:rPr>
        <w:t xml:space="preserve"> </w:t>
      </w:r>
      <w:r w:rsidR="00621750" w:rsidRPr="00AE1CDA">
        <w:rPr>
          <w:sz w:val="24"/>
          <w:szCs w:val="24"/>
        </w:rPr>
        <w:t>(yarım gün)</w:t>
      </w:r>
    </w:p>
    <w:p w:rsidR="00621750" w:rsidRPr="00AE1CDA" w:rsidRDefault="00621750" w:rsidP="00621750">
      <w:pPr>
        <w:spacing w:after="0"/>
        <w:ind w:firstLine="708"/>
        <w:jc w:val="both"/>
        <w:rPr>
          <w:sz w:val="24"/>
          <w:szCs w:val="24"/>
        </w:rPr>
      </w:pPr>
      <w:r w:rsidRPr="00AE1CDA">
        <w:rPr>
          <w:sz w:val="24"/>
          <w:szCs w:val="24"/>
        </w:rPr>
        <w:t>2.</w:t>
      </w:r>
      <w:proofErr w:type="gramStart"/>
      <w:r w:rsidRPr="00AE1CDA">
        <w:rPr>
          <w:sz w:val="24"/>
          <w:szCs w:val="24"/>
        </w:rPr>
        <w:t>Gün:Çocuklar</w:t>
      </w:r>
      <w:proofErr w:type="gramEnd"/>
      <w:r w:rsidRPr="00AE1CDA">
        <w:rPr>
          <w:sz w:val="24"/>
          <w:szCs w:val="24"/>
        </w:rPr>
        <w:t xml:space="preserve"> ebeveynleri tarafından anaokulumuza </w:t>
      </w:r>
      <w:r w:rsidR="00E25FED" w:rsidRPr="00AE1CDA">
        <w:rPr>
          <w:sz w:val="24"/>
          <w:szCs w:val="24"/>
        </w:rPr>
        <w:t>bırakılacak. Yemekten</w:t>
      </w:r>
      <w:r w:rsidRPr="00AE1CDA">
        <w:rPr>
          <w:sz w:val="24"/>
          <w:szCs w:val="24"/>
        </w:rPr>
        <w:t xml:space="preserve"> sonra 12:30 da ebeveynleri tarafından alınacaktır.(yarım gün)</w:t>
      </w:r>
    </w:p>
    <w:p w:rsidR="00621750" w:rsidRPr="00AE1CDA" w:rsidRDefault="00621750" w:rsidP="00621750">
      <w:pPr>
        <w:spacing w:after="0"/>
        <w:ind w:firstLine="708"/>
        <w:jc w:val="both"/>
        <w:rPr>
          <w:sz w:val="24"/>
          <w:szCs w:val="24"/>
        </w:rPr>
      </w:pPr>
      <w:r w:rsidRPr="00AE1CDA">
        <w:rPr>
          <w:sz w:val="24"/>
          <w:szCs w:val="24"/>
        </w:rPr>
        <w:t>3.</w:t>
      </w:r>
      <w:proofErr w:type="gramStart"/>
      <w:r w:rsidRPr="00AE1CDA">
        <w:rPr>
          <w:sz w:val="24"/>
          <w:szCs w:val="24"/>
        </w:rPr>
        <w:t>Gün:Çocuklar</w:t>
      </w:r>
      <w:proofErr w:type="gramEnd"/>
      <w:r w:rsidRPr="00AE1CDA">
        <w:rPr>
          <w:sz w:val="24"/>
          <w:szCs w:val="24"/>
        </w:rPr>
        <w:t xml:space="preserve"> tam gün en geç saat 9:00 da anaokulunda kalacak şekilde ebeveynleri tarafından </w:t>
      </w:r>
      <w:proofErr w:type="spellStart"/>
      <w:r w:rsidRPr="00AE1CDA">
        <w:rPr>
          <w:sz w:val="24"/>
          <w:szCs w:val="24"/>
        </w:rPr>
        <w:t>bırakılacak.En</w:t>
      </w:r>
      <w:proofErr w:type="spellEnd"/>
      <w:r w:rsidRPr="00AE1CDA">
        <w:rPr>
          <w:sz w:val="24"/>
          <w:szCs w:val="24"/>
        </w:rPr>
        <w:t xml:space="preserve"> erken de 16:30 da okulumuzdan alınacaklardır.</w:t>
      </w:r>
    </w:p>
    <w:p w:rsidR="00621750" w:rsidRPr="00AE1CDA" w:rsidRDefault="00621750" w:rsidP="00621750">
      <w:pPr>
        <w:spacing w:after="0"/>
        <w:ind w:firstLine="708"/>
        <w:jc w:val="both"/>
        <w:rPr>
          <w:sz w:val="24"/>
          <w:szCs w:val="24"/>
        </w:rPr>
      </w:pPr>
    </w:p>
    <w:p w:rsidR="00621750" w:rsidRDefault="00621750" w:rsidP="00621750">
      <w:pPr>
        <w:spacing w:after="0"/>
        <w:ind w:firstLine="708"/>
        <w:jc w:val="both"/>
        <w:rPr>
          <w:color w:val="FF0000"/>
          <w:sz w:val="24"/>
          <w:szCs w:val="24"/>
        </w:rPr>
      </w:pPr>
    </w:p>
    <w:p w:rsidR="00621750" w:rsidRPr="00AE1CDA" w:rsidRDefault="00621750" w:rsidP="00621750">
      <w:pPr>
        <w:spacing w:after="0"/>
        <w:ind w:firstLine="708"/>
        <w:jc w:val="both"/>
        <w:rPr>
          <w:color w:val="FF0000"/>
          <w:sz w:val="24"/>
          <w:szCs w:val="24"/>
        </w:rPr>
      </w:pPr>
    </w:p>
    <w:p w:rsidR="00621750" w:rsidRDefault="00621750" w:rsidP="00621750">
      <w:pPr>
        <w:spacing w:after="0"/>
        <w:jc w:val="both"/>
        <w:rPr>
          <w:color w:val="0D0D0D" w:themeColor="text1" w:themeTint="F2"/>
          <w:sz w:val="24"/>
          <w:szCs w:val="24"/>
        </w:rPr>
      </w:pPr>
      <w:r w:rsidRPr="00AE1CDA">
        <w:rPr>
          <w:b/>
          <w:color w:val="FF0000"/>
          <w:sz w:val="24"/>
          <w:szCs w:val="24"/>
        </w:rPr>
        <w:t>NOT 4:</w:t>
      </w:r>
      <w:r>
        <w:rPr>
          <w:color w:val="0D0D0D" w:themeColor="text1" w:themeTint="F2"/>
          <w:sz w:val="24"/>
          <w:szCs w:val="24"/>
        </w:rPr>
        <w:t>İlk beş gün için ailelerin yuvaya çağrılma ihtiyacı doğduğu durumlarda ebeveynlerden herhangi birinin yuvaya gelecek şekilde çalışma programını ayarlaması önemle rica olunur.</w:t>
      </w:r>
    </w:p>
    <w:p w:rsidR="00621750" w:rsidRDefault="00621750" w:rsidP="00621750">
      <w:pPr>
        <w:pStyle w:val="ListeParagraf"/>
        <w:spacing w:after="0"/>
        <w:ind w:left="360"/>
        <w:jc w:val="both"/>
        <w:rPr>
          <w:b/>
          <w:color w:val="0D0D0D" w:themeColor="text1" w:themeTint="F2"/>
          <w:sz w:val="24"/>
          <w:szCs w:val="24"/>
        </w:rPr>
      </w:pPr>
    </w:p>
    <w:p w:rsidR="00621750" w:rsidRDefault="00621750" w:rsidP="00621750">
      <w:pPr>
        <w:pStyle w:val="ListeParagraf"/>
        <w:spacing w:after="0"/>
        <w:ind w:left="360"/>
        <w:jc w:val="both"/>
        <w:rPr>
          <w:b/>
          <w:color w:val="0D0D0D" w:themeColor="text1" w:themeTint="F2"/>
          <w:sz w:val="24"/>
          <w:szCs w:val="24"/>
        </w:rPr>
      </w:pPr>
    </w:p>
    <w:p w:rsidR="00621750" w:rsidRDefault="00621750" w:rsidP="00621750">
      <w:pPr>
        <w:pStyle w:val="ListeParagraf"/>
        <w:spacing w:after="0"/>
        <w:ind w:left="360"/>
        <w:jc w:val="both"/>
        <w:rPr>
          <w:b/>
          <w:color w:val="0D0D0D" w:themeColor="text1" w:themeTint="F2"/>
          <w:sz w:val="24"/>
          <w:szCs w:val="24"/>
        </w:rPr>
      </w:pPr>
      <w:r>
        <w:rPr>
          <w:b/>
          <w:color w:val="0D0D0D" w:themeColor="text1" w:themeTint="F2"/>
          <w:sz w:val="24"/>
          <w:szCs w:val="24"/>
        </w:rPr>
        <w:t xml:space="preserve">                                                                  Karayolları Kreş ve Gündüz Bakımevi Şubesi Müdürlüğü</w:t>
      </w:r>
    </w:p>
    <w:p w:rsidR="00621750" w:rsidRPr="00561DAD" w:rsidRDefault="00621750" w:rsidP="00621750">
      <w:pPr>
        <w:tabs>
          <w:tab w:val="left" w:pos="3135"/>
        </w:tabs>
      </w:pPr>
    </w:p>
    <w:p w:rsidR="009236CD" w:rsidRDefault="009236CD"/>
    <w:sectPr w:rsidR="009236CD" w:rsidSect="00870D6B">
      <w:footerReference w:type="default" r:id="rId7"/>
      <w:pgSz w:w="11906" w:h="16838"/>
      <w:pgMar w:top="737" w:right="567"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0E" w:rsidRDefault="003F0A0E">
      <w:pPr>
        <w:spacing w:after="0" w:line="240" w:lineRule="auto"/>
      </w:pPr>
      <w:r>
        <w:separator/>
      </w:r>
    </w:p>
  </w:endnote>
  <w:endnote w:type="continuationSeparator" w:id="0">
    <w:p w:rsidR="003F0A0E" w:rsidRDefault="003F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613"/>
      <w:docPartObj>
        <w:docPartGallery w:val="Page Numbers (Bottom of Page)"/>
        <w:docPartUnique/>
      </w:docPartObj>
    </w:sdtPr>
    <w:sdtEndPr/>
    <w:sdtContent>
      <w:p w:rsidR="00AE1CDA" w:rsidRDefault="00621750">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14:anchorId="75F09F7B" wp14:editId="2B231830">
                  <wp:simplePos x="0" y="0"/>
                  <wp:positionH relativeFrom="rightMargin">
                    <wp:align>center</wp:align>
                  </wp:positionH>
                  <wp:positionV relativeFrom="bottomMargin">
                    <wp:align>center</wp:align>
                  </wp:positionV>
                  <wp:extent cx="512445" cy="441325"/>
                  <wp:effectExtent l="0" t="0" r="1905" b="0"/>
                  <wp:wrapNone/>
                  <wp:docPr id="2" name="Akış Çizelgesi: Ötek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E1CDA" w:rsidRDefault="00621750">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441FC" w:rsidRPr="00A441FC">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09F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" filled="f" fillcolor="#5c83b4" stroked="f" strokecolor="#737373">
                  <v:textbox>
                    <w:txbxContent>
                      <w:p w:rsidR="00AE1CDA" w:rsidRDefault="00621750">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A441FC" w:rsidRPr="00A441FC">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0E" w:rsidRDefault="003F0A0E">
      <w:pPr>
        <w:spacing w:after="0" w:line="240" w:lineRule="auto"/>
      </w:pPr>
      <w:r>
        <w:separator/>
      </w:r>
    </w:p>
  </w:footnote>
  <w:footnote w:type="continuationSeparator" w:id="0">
    <w:p w:rsidR="003F0A0E" w:rsidRDefault="003F0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D03"/>
    <w:multiLevelType w:val="hybridMultilevel"/>
    <w:tmpl w:val="E89EA14A"/>
    <w:lvl w:ilvl="0" w:tplc="7A187E8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D71ED2"/>
    <w:multiLevelType w:val="hybridMultilevel"/>
    <w:tmpl w:val="8B082098"/>
    <w:lvl w:ilvl="0" w:tplc="0CDE10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A6522C"/>
    <w:multiLevelType w:val="hybridMultilevel"/>
    <w:tmpl w:val="890C18BA"/>
    <w:lvl w:ilvl="0" w:tplc="0AC69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50"/>
    <w:rsid w:val="00007F2D"/>
    <w:rsid w:val="00095378"/>
    <w:rsid w:val="00153B26"/>
    <w:rsid w:val="001720B3"/>
    <w:rsid w:val="001B41A5"/>
    <w:rsid w:val="00270D82"/>
    <w:rsid w:val="003F0A0E"/>
    <w:rsid w:val="00422DD1"/>
    <w:rsid w:val="00501E30"/>
    <w:rsid w:val="00556AA6"/>
    <w:rsid w:val="005D0E40"/>
    <w:rsid w:val="00621750"/>
    <w:rsid w:val="006C5FEA"/>
    <w:rsid w:val="00860617"/>
    <w:rsid w:val="008771C6"/>
    <w:rsid w:val="008F5E07"/>
    <w:rsid w:val="009236CD"/>
    <w:rsid w:val="00933765"/>
    <w:rsid w:val="00966504"/>
    <w:rsid w:val="00984C1E"/>
    <w:rsid w:val="009F6614"/>
    <w:rsid w:val="00A256D0"/>
    <w:rsid w:val="00A441FC"/>
    <w:rsid w:val="00A77C21"/>
    <w:rsid w:val="00A85FE7"/>
    <w:rsid w:val="00AC2D81"/>
    <w:rsid w:val="00AC5D8C"/>
    <w:rsid w:val="00AD3E52"/>
    <w:rsid w:val="00B7355B"/>
    <w:rsid w:val="00C33214"/>
    <w:rsid w:val="00C7652B"/>
    <w:rsid w:val="00C77F20"/>
    <w:rsid w:val="00CC50A9"/>
    <w:rsid w:val="00CF3204"/>
    <w:rsid w:val="00E25FED"/>
    <w:rsid w:val="00E4693E"/>
    <w:rsid w:val="00E721E3"/>
    <w:rsid w:val="00F21F50"/>
    <w:rsid w:val="00F86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91C1"/>
  <w15:chartTrackingRefBased/>
  <w15:docId w15:val="{22BBD1D0-0AB9-4A22-B08D-A26A49D8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75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1750"/>
    <w:pPr>
      <w:ind w:left="720"/>
      <w:contextualSpacing/>
    </w:pPr>
  </w:style>
  <w:style w:type="paragraph" w:styleId="AltBilgi">
    <w:name w:val="footer"/>
    <w:basedOn w:val="Normal"/>
    <w:link w:val="AltBilgiChar"/>
    <w:uiPriority w:val="99"/>
    <w:unhideWhenUsed/>
    <w:rsid w:val="006217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750"/>
  </w:style>
  <w:style w:type="paragraph" w:styleId="BalonMetni">
    <w:name w:val="Balloon Text"/>
    <w:basedOn w:val="Normal"/>
    <w:link w:val="BalonMetniChar"/>
    <w:uiPriority w:val="99"/>
    <w:semiHidden/>
    <w:unhideWhenUsed/>
    <w:rsid w:val="001720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02141C44863944965BC485FE5FDBEE" ma:contentTypeVersion="0" ma:contentTypeDescription="Yeni belge oluşturun." ma:contentTypeScope="" ma:versionID="b108a9202897072fd88ea0c0d4dff3b2">
  <xsd:schema xmlns:xsd="http://www.w3.org/2001/XMLSchema" xmlns:xs="http://www.w3.org/2001/XMLSchema" xmlns:p="http://schemas.microsoft.com/office/2006/metadata/properties" targetNamespace="http://schemas.microsoft.com/office/2006/metadata/properties" ma:root="true" ma:fieldsID="44e0850041a0f35f0eb8dceb9fec1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53DA7-AC19-4AB9-91C9-903011E7A9B7}"/>
</file>

<file path=customXml/itemProps2.xml><?xml version="1.0" encoding="utf-8"?>
<ds:datastoreItem xmlns:ds="http://schemas.openxmlformats.org/officeDocument/2006/customXml" ds:itemID="{557FC13B-61E0-4B2F-B316-5620AFC5C348}"/>
</file>

<file path=customXml/itemProps3.xml><?xml version="1.0" encoding="utf-8"?>
<ds:datastoreItem xmlns:ds="http://schemas.openxmlformats.org/officeDocument/2006/customXml" ds:itemID="{2776D6B0-ACE1-4A90-A3D0-04F8C0C0EA07}"/>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Parlak</dc:creator>
  <cp:keywords/>
  <dc:description/>
  <cp:lastModifiedBy>Fatma Parlak</cp:lastModifiedBy>
  <cp:revision>36</cp:revision>
  <cp:lastPrinted>2019-07-23T09:25:00Z</cp:lastPrinted>
  <dcterms:created xsi:type="dcterms:W3CDTF">2019-07-23T09:35:00Z</dcterms:created>
  <dcterms:modified xsi:type="dcterms:W3CDTF">2019-07-29T13:27:00Z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0x010100AD02141C44863944965BC485FE5FDBEE</vt:lpwstr>
  </property>
  <property fmtid="{D5CDD505-2E9C-101B-9397-08002B2CF9AE}" pid="3" name="Order">
    <vt:r8>94200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